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1" w:rsidRPr="00DA2351" w:rsidRDefault="00DA2351" w:rsidP="00DA235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A2351">
        <w:rPr>
          <w:rFonts w:ascii="Times New Roman" w:hAnsi="Times New Roman" w:cs="Times New Roman"/>
          <w:sz w:val="24"/>
        </w:rPr>
        <w:t>Приложение № 3</w:t>
      </w:r>
    </w:p>
    <w:p w:rsidR="00DA2351" w:rsidRPr="00DA2351" w:rsidRDefault="00DA2351" w:rsidP="00DA235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A2351">
        <w:rPr>
          <w:rFonts w:ascii="Times New Roman" w:hAnsi="Times New Roman" w:cs="Times New Roman"/>
          <w:sz w:val="24"/>
        </w:rPr>
        <w:t>к приказу ФАС России</w:t>
      </w:r>
    </w:p>
    <w:p w:rsidR="00A2468C" w:rsidRDefault="00DA2351" w:rsidP="00DA2351">
      <w:pPr>
        <w:spacing w:after="0"/>
        <w:jc w:val="right"/>
        <w:rPr>
          <w:rFonts w:ascii="Times New Roman" w:hAnsi="Times New Roman" w:cs="Times New Roman"/>
          <w:sz w:val="24"/>
        </w:rPr>
      </w:pPr>
      <w:r w:rsidRPr="00DA2351">
        <w:rPr>
          <w:rFonts w:ascii="Times New Roman" w:hAnsi="Times New Roman" w:cs="Times New Roman"/>
          <w:sz w:val="24"/>
        </w:rPr>
        <w:t>от 8 октября 2014 г. № 631/14</w:t>
      </w:r>
    </w:p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A2351" w:rsidRPr="00DA2351" w:rsidRDefault="00DA2351" w:rsidP="00DA2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2351">
        <w:rPr>
          <w:rFonts w:ascii="Times New Roman" w:hAnsi="Times New Roman" w:cs="Times New Roman"/>
          <w:b/>
          <w:sz w:val="28"/>
        </w:rPr>
        <w:t>Раскрытие информации</w:t>
      </w:r>
    </w:p>
    <w:p w:rsidR="00DA2351" w:rsidRPr="00DA2351" w:rsidRDefault="00DA2351" w:rsidP="00DA2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2351">
        <w:rPr>
          <w:rFonts w:ascii="Times New Roman" w:hAnsi="Times New Roman" w:cs="Times New Roman"/>
          <w:b/>
          <w:sz w:val="28"/>
        </w:rPr>
        <w:t>о расходах электроэнергии на собственные и хозяйственные нужды генерирующего оборудования</w:t>
      </w:r>
    </w:p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A2351">
        <w:rPr>
          <w:rFonts w:ascii="Times New Roman" w:hAnsi="Times New Roman" w:cs="Times New Roman"/>
          <w:b/>
          <w:sz w:val="28"/>
        </w:rPr>
        <w:t>при выработке электрической и тепловой энергии (раздельно) с указанием наименования и типа станции</w:t>
      </w:r>
    </w:p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A2351" w:rsidRPr="00DA2351" w:rsidRDefault="00D72937" w:rsidP="004408C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4D6770">
        <w:rPr>
          <w:rFonts w:ascii="Times New Roman" w:hAnsi="Times New Roman" w:cs="Times New Roman"/>
          <w:b/>
          <w:sz w:val="28"/>
        </w:rPr>
        <w:t>3</w:t>
      </w:r>
      <w:r w:rsidR="00DA2351" w:rsidRPr="00DA2351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22"/>
        <w:gridCol w:w="3528"/>
        <w:gridCol w:w="3861"/>
        <w:gridCol w:w="3109"/>
      </w:tblGrid>
      <w:tr w:rsidR="00DA2351" w:rsidTr="00DA2351">
        <w:tc>
          <w:tcPr>
            <w:tcW w:w="594" w:type="dxa"/>
            <w:vMerge w:val="restart"/>
          </w:tcPr>
          <w:p w:rsidR="00DA2351" w:rsidRP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№</w:t>
            </w:r>
          </w:p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A2351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DA2351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522" w:type="dxa"/>
            <w:vMerge w:val="restart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электростанции</w:t>
            </w:r>
          </w:p>
        </w:tc>
        <w:tc>
          <w:tcPr>
            <w:tcW w:w="10498" w:type="dxa"/>
            <w:gridSpan w:val="3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Расход эле</w:t>
            </w:r>
            <w:r>
              <w:rPr>
                <w:rFonts w:ascii="Times New Roman" w:hAnsi="Times New Roman" w:cs="Times New Roman"/>
                <w:sz w:val="28"/>
              </w:rPr>
              <w:t>ктроэнергии (единица измерения –</w:t>
            </w:r>
            <w:r w:rsidRPr="00DA2351">
              <w:rPr>
                <w:rFonts w:ascii="Times New Roman" w:hAnsi="Times New Roman" w:cs="Times New Roman"/>
                <w:sz w:val="28"/>
              </w:rPr>
              <w:t xml:space="preserve"> тыс. </w:t>
            </w:r>
            <w:proofErr w:type="spellStart"/>
            <w:r w:rsidRPr="00DA2351">
              <w:rPr>
                <w:rFonts w:ascii="Times New Roman" w:hAnsi="Times New Roman" w:cs="Times New Roman"/>
                <w:sz w:val="28"/>
              </w:rPr>
              <w:t>кВт·ч</w:t>
            </w:r>
            <w:proofErr w:type="spellEnd"/>
            <w:proofErr w:type="gramStart"/>
            <w:r w:rsidRPr="00DA2351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</w:tc>
      </w:tr>
      <w:tr w:rsidR="00DA2351" w:rsidTr="00DA2351">
        <w:tc>
          <w:tcPr>
            <w:tcW w:w="594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89" w:type="dxa"/>
            <w:gridSpan w:val="2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на собственные нужды</w:t>
            </w:r>
          </w:p>
        </w:tc>
        <w:tc>
          <w:tcPr>
            <w:tcW w:w="3109" w:type="dxa"/>
            <w:vMerge w:val="restart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на хозяйственные нужды</w:t>
            </w:r>
          </w:p>
        </w:tc>
      </w:tr>
      <w:tr w:rsidR="00DA2351" w:rsidTr="00DA2351">
        <w:tc>
          <w:tcPr>
            <w:tcW w:w="594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8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выработку электрической энергии</w:t>
            </w:r>
          </w:p>
        </w:tc>
        <w:tc>
          <w:tcPr>
            <w:tcW w:w="3861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выработку тепловой энергии</w:t>
            </w:r>
          </w:p>
        </w:tc>
        <w:tc>
          <w:tcPr>
            <w:tcW w:w="3109" w:type="dxa"/>
            <w:vMerge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2351" w:rsidTr="00DA2351"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22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28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61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09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A2351" w:rsidTr="00DA2351">
        <w:trPr>
          <w:trHeight w:val="839"/>
        </w:trPr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</w:tcPr>
          <w:p w:rsidR="00DA2351" w:rsidRDefault="00DA2351" w:rsidP="00F24282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ООО "НС ТЭЦ"</w:t>
            </w:r>
          </w:p>
        </w:tc>
        <w:tc>
          <w:tcPr>
            <w:tcW w:w="3528" w:type="dxa"/>
          </w:tcPr>
          <w:p w:rsidR="00DA2351" w:rsidRDefault="004D6770" w:rsidP="004D6770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  <w:r w:rsidR="0071784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517</w:t>
            </w:r>
          </w:p>
        </w:tc>
        <w:tc>
          <w:tcPr>
            <w:tcW w:w="3861" w:type="dxa"/>
          </w:tcPr>
          <w:p w:rsidR="00DA2351" w:rsidRDefault="00D72937" w:rsidP="004D6770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 w:rsidRPr="00D72937">
              <w:rPr>
                <w:rFonts w:ascii="Times New Roman" w:hAnsi="Times New Roman" w:cs="Times New Roman"/>
                <w:sz w:val="28"/>
              </w:rPr>
              <w:t>1</w:t>
            </w:r>
            <w:r w:rsidR="004D6770">
              <w:rPr>
                <w:rFonts w:ascii="Times New Roman" w:hAnsi="Times New Roman" w:cs="Times New Roman"/>
                <w:sz w:val="28"/>
              </w:rPr>
              <w:t>53</w:t>
            </w:r>
            <w:r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6770"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3109" w:type="dxa"/>
          </w:tcPr>
          <w:p w:rsidR="00DA2351" w:rsidRDefault="004D6770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562</w:t>
            </w:r>
          </w:p>
        </w:tc>
      </w:tr>
      <w:tr w:rsidR="00DA2351" w:rsidTr="00DA2351">
        <w:trPr>
          <w:trHeight w:val="833"/>
        </w:trPr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</w:tcPr>
          <w:p w:rsidR="00DA2351" w:rsidRDefault="00DA2351" w:rsidP="00F24282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ООО "НС ПГУ"</w:t>
            </w:r>
          </w:p>
        </w:tc>
        <w:tc>
          <w:tcPr>
            <w:tcW w:w="3528" w:type="dxa"/>
          </w:tcPr>
          <w:p w:rsidR="00DA2351" w:rsidRDefault="00717847" w:rsidP="004D6770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4D6770">
              <w:rPr>
                <w:rFonts w:ascii="Times New Roman" w:hAnsi="Times New Roman" w:cs="Times New Roman"/>
                <w:sz w:val="28"/>
              </w:rPr>
              <w:t>4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6770">
              <w:rPr>
                <w:rFonts w:ascii="Times New Roman" w:hAnsi="Times New Roman" w:cs="Times New Roman"/>
                <w:sz w:val="28"/>
              </w:rPr>
              <w:t>523</w:t>
            </w:r>
          </w:p>
        </w:tc>
        <w:tc>
          <w:tcPr>
            <w:tcW w:w="3861" w:type="dxa"/>
          </w:tcPr>
          <w:p w:rsidR="00DA2351" w:rsidRDefault="00717847" w:rsidP="004D6770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6770">
              <w:rPr>
                <w:rFonts w:ascii="Times New Roman" w:hAnsi="Times New Roman" w:cs="Times New Roman"/>
                <w:sz w:val="28"/>
              </w:rPr>
              <w:t>776</w:t>
            </w:r>
          </w:p>
        </w:tc>
        <w:tc>
          <w:tcPr>
            <w:tcW w:w="3109" w:type="dxa"/>
          </w:tcPr>
          <w:p w:rsidR="00DA2351" w:rsidRDefault="00274909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A2351" w:rsidTr="00DA2351">
        <w:trPr>
          <w:trHeight w:val="849"/>
        </w:trPr>
        <w:tc>
          <w:tcPr>
            <w:tcW w:w="594" w:type="dxa"/>
          </w:tcPr>
          <w:p w:rsidR="00DA2351" w:rsidRDefault="00DA2351" w:rsidP="00DA2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2" w:type="dxa"/>
          </w:tcPr>
          <w:p w:rsidR="00DA2351" w:rsidRDefault="00DA2351" w:rsidP="00F24282">
            <w:pPr>
              <w:spacing w:before="2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28" w:type="dxa"/>
          </w:tcPr>
          <w:p w:rsidR="00DA2351" w:rsidRDefault="00DA2351" w:rsidP="004D6770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>1</w:t>
            </w:r>
            <w:r w:rsidR="004D6770">
              <w:rPr>
                <w:rFonts w:ascii="Times New Roman" w:hAnsi="Times New Roman" w:cs="Times New Roman"/>
                <w:sz w:val="28"/>
              </w:rPr>
              <w:t>36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6770">
              <w:rPr>
                <w:rFonts w:ascii="Times New Roman" w:hAnsi="Times New Roman" w:cs="Times New Roman"/>
                <w:sz w:val="28"/>
              </w:rPr>
              <w:t>040</w:t>
            </w:r>
          </w:p>
        </w:tc>
        <w:tc>
          <w:tcPr>
            <w:tcW w:w="3861" w:type="dxa"/>
          </w:tcPr>
          <w:p w:rsidR="00DA2351" w:rsidRDefault="00DA2351" w:rsidP="004D6770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>1</w:t>
            </w:r>
            <w:r w:rsidR="004D6770">
              <w:rPr>
                <w:rFonts w:ascii="Times New Roman" w:hAnsi="Times New Roman" w:cs="Times New Roman"/>
                <w:sz w:val="28"/>
              </w:rPr>
              <w:t>56</w:t>
            </w:r>
            <w:r w:rsidR="00D72937" w:rsidRPr="00D729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D6770">
              <w:rPr>
                <w:rFonts w:ascii="Times New Roman" w:hAnsi="Times New Roman" w:cs="Times New Roman"/>
                <w:sz w:val="28"/>
              </w:rPr>
              <w:t>887</w:t>
            </w:r>
          </w:p>
        </w:tc>
        <w:tc>
          <w:tcPr>
            <w:tcW w:w="3109" w:type="dxa"/>
          </w:tcPr>
          <w:p w:rsidR="00DA2351" w:rsidRDefault="00DA2351" w:rsidP="004D6770">
            <w:pPr>
              <w:spacing w:before="240"/>
              <w:rPr>
                <w:rFonts w:ascii="Times New Roman" w:hAnsi="Times New Roman" w:cs="Times New Roman"/>
                <w:sz w:val="28"/>
              </w:rPr>
            </w:pPr>
            <w:r w:rsidRPr="00DA2351">
              <w:rPr>
                <w:rFonts w:ascii="Times New Roman" w:hAnsi="Times New Roman" w:cs="Times New Roman"/>
                <w:sz w:val="28"/>
              </w:rPr>
              <w:t>всего: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4D6770">
              <w:rPr>
                <w:rFonts w:ascii="Times New Roman" w:hAnsi="Times New Roman" w:cs="Times New Roman"/>
                <w:sz w:val="28"/>
              </w:rPr>
              <w:t>562</w:t>
            </w:r>
          </w:p>
        </w:tc>
      </w:tr>
    </w:tbl>
    <w:p w:rsidR="00DA2351" w:rsidRDefault="00DA2351" w:rsidP="00DA23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74909" w:rsidRPr="00DA2351" w:rsidRDefault="00274909" w:rsidP="00DA2351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74909" w:rsidRPr="00DA2351" w:rsidSect="00DA2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99"/>
    <w:rsid w:val="00240ED6"/>
    <w:rsid w:val="00274909"/>
    <w:rsid w:val="002E1548"/>
    <w:rsid w:val="00300EDA"/>
    <w:rsid w:val="004408CC"/>
    <w:rsid w:val="004D6770"/>
    <w:rsid w:val="005E4699"/>
    <w:rsid w:val="0066088B"/>
    <w:rsid w:val="006C36D3"/>
    <w:rsid w:val="00717847"/>
    <w:rsid w:val="00A17E05"/>
    <w:rsid w:val="00A2468C"/>
    <w:rsid w:val="00D72937"/>
    <w:rsid w:val="00D820F7"/>
    <w:rsid w:val="00DA2351"/>
    <w:rsid w:val="00F2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 Кирилл Валерьевич</dc:creator>
  <cp:keywords/>
  <dc:description/>
  <cp:lastModifiedBy>Малахова Татьяна Владимировна</cp:lastModifiedBy>
  <cp:revision>15</cp:revision>
  <dcterms:created xsi:type="dcterms:W3CDTF">2021-10-20T09:50:00Z</dcterms:created>
  <dcterms:modified xsi:type="dcterms:W3CDTF">2024-07-24T09:16:00Z</dcterms:modified>
</cp:coreProperties>
</file>