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1" w:rsidRPr="00DA2351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Приложение № 3</w:t>
      </w:r>
    </w:p>
    <w:p w:rsidR="00DA2351" w:rsidRPr="00DA2351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к приказу ФАС России</w:t>
      </w:r>
    </w:p>
    <w:p w:rsidR="00A2468C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от 8 октября 2014 г. № 631/14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2351" w:rsidRP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Раскрытие информации</w:t>
      </w:r>
    </w:p>
    <w:p w:rsidR="00DA2351" w:rsidRP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о расходах электроэнергии на собственные и хозяйственные нужды генерирующего оборудования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при выработке электрической и тепловой энергии (раздельно) с указанием наименования и типа станции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2351" w:rsidRPr="00DA2351" w:rsidRDefault="00DA2351" w:rsidP="00DA235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D72937">
        <w:rPr>
          <w:rFonts w:ascii="Times New Roman" w:hAnsi="Times New Roman" w:cs="Times New Roman"/>
          <w:b/>
          <w:sz w:val="28"/>
        </w:rPr>
        <w:t>202</w:t>
      </w:r>
      <w:r w:rsidR="002E1548">
        <w:rPr>
          <w:rFonts w:ascii="Times New Roman" w:hAnsi="Times New Roman" w:cs="Times New Roman"/>
          <w:b/>
          <w:sz w:val="28"/>
        </w:rPr>
        <w:t>2</w:t>
      </w:r>
      <w:r w:rsidRPr="00DA2351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22"/>
        <w:gridCol w:w="3528"/>
        <w:gridCol w:w="3861"/>
        <w:gridCol w:w="3109"/>
      </w:tblGrid>
      <w:tr w:rsidR="00DA2351" w:rsidTr="00DA2351">
        <w:tc>
          <w:tcPr>
            <w:tcW w:w="594" w:type="dxa"/>
            <w:vMerge w:val="restart"/>
          </w:tcPr>
          <w:p w:rsidR="00DA2351" w:rsidRP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№</w:t>
            </w:r>
          </w:p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A2351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A2351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522" w:type="dxa"/>
            <w:vMerge w:val="restart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электростанции</w:t>
            </w:r>
          </w:p>
        </w:tc>
        <w:tc>
          <w:tcPr>
            <w:tcW w:w="10498" w:type="dxa"/>
            <w:gridSpan w:val="3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Расход эле</w:t>
            </w:r>
            <w:r>
              <w:rPr>
                <w:rFonts w:ascii="Times New Roman" w:hAnsi="Times New Roman" w:cs="Times New Roman"/>
                <w:sz w:val="28"/>
              </w:rPr>
              <w:t>ктроэнергии (единица измерения –</w:t>
            </w:r>
            <w:r w:rsidRPr="00DA2351">
              <w:rPr>
                <w:rFonts w:ascii="Times New Roman" w:hAnsi="Times New Roman" w:cs="Times New Roman"/>
                <w:sz w:val="28"/>
              </w:rPr>
              <w:t xml:space="preserve"> тыс. </w:t>
            </w:r>
            <w:proofErr w:type="spellStart"/>
            <w:r w:rsidRPr="00DA2351">
              <w:rPr>
                <w:rFonts w:ascii="Times New Roman" w:hAnsi="Times New Roman" w:cs="Times New Roman"/>
                <w:sz w:val="28"/>
              </w:rPr>
              <w:t>кВт·ч</w:t>
            </w:r>
            <w:proofErr w:type="spellEnd"/>
            <w:proofErr w:type="gramStart"/>
            <w:r w:rsidRPr="00DA2351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</w:tc>
      </w:tr>
      <w:tr w:rsidR="00DA2351" w:rsidTr="00DA2351">
        <w:tc>
          <w:tcPr>
            <w:tcW w:w="594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9" w:type="dxa"/>
            <w:gridSpan w:val="2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на собственные нужды</w:t>
            </w:r>
          </w:p>
        </w:tc>
        <w:tc>
          <w:tcPr>
            <w:tcW w:w="3109" w:type="dxa"/>
            <w:vMerge w:val="restart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на хозяйственные нужды</w:t>
            </w:r>
          </w:p>
        </w:tc>
      </w:tr>
      <w:tr w:rsidR="00DA2351" w:rsidTr="00DA2351">
        <w:tc>
          <w:tcPr>
            <w:tcW w:w="594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8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выработку электрической энергии</w:t>
            </w:r>
          </w:p>
        </w:tc>
        <w:tc>
          <w:tcPr>
            <w:tcW w:w="3861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выработку тепловой энергии</w:t>
            </w:r>
          </w:p>
        </w:tc>
        <w:tc>
          <w:tcPr>
            <w:tcW w:w="3109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2351" w:rsidTr="00DA2351"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2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28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61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9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A2351" w:rsidTr="00DA2351">
        <w:trPr>
          <w:trHeight w:val="839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ООО "НС ТЭЦ"</w:t>
            </w:r>
          </w:p>
        </w:tc>
        <w:tc>
          <w:tcPr>
            <w:tcW w:w="3528" w:type="dxa"/>
          </w:tcPr>
          <w:p w:rsidR="00DA2351" w:rsidRDefault="00717847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86 922</w:t>
            </w:r>
          </w:p>
        </w:tc>
        <w:tc>
          <w:tcPr>
            <w:tcW w:w="3861" w:type="dxa"/>
          </w:tcPr>
          <w:p w:rsidR="00DA2351" w:rsidRDefault="00D72937" w:rsidP="0071784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D72937">
              <w:rPr>
                <w:rFonts w:ascii="Times New Roman" w:hAnsi="Times New Roman" w:cs="Times New Roman"/>
                <w:sz w:val="28"/>
              </w:rPr>
              <w:t>1</w:t>
            </w:r>
            <w:r w:rsidR="00717847">
              <w:rPr>
                <w:rFonts w:ascii="Times New Roman" w:hAnsi="Times New Roman" w:cs="Times New Roman"/>
                <w:sz w:val="28"/>
              </w:rPr>
              <w:t>61</w:t>
            </w:r>
            <w:r w:rsidRPr="00D72937">
              <w:rPr>
                <w:rFonts w:ascii="Times New Roman" w:hAnsi="Times New Roman" w:cs="Times New Roman"/>
                <w:sz w:val="28"/>
              </w:rPr>
              <w:t xml:space="preserve"> 9</w:t>
            </w:r>
            <w:r w:rsidR="00717847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109" w:type="dxa"/>
          </w:tcPr>
          <w:p w:rsidR="00DA2351" w:rsidRDefault="00717847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614</w:t>
            </w:r>
          </w:p>
        </w:tc>
      </w:tr>
      <w:tr w:rsidR="00DA2351" w:rsidTr="00DA2351">
        <w:trPr>
          <w:trHeight w:val="833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ООО "НС ПГУ"</w:t>
            </w:r>
          </w:p>
        </w:tc>
        <w:tc>
          <w:tcPr>
            <w:tcW w:w="3528" w:type="dxa"/>
          </w:tcPr>
          <w:p w:rsidR="00DA2351" w:rsidRDefault="00717847" w:rsidP="0071784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553</w:t>
            </w:r>
          </w:p>
        </w:tc>
        <w:tc>
          <w:tcPr>
            <w:tcW w:w="3861" w:type="dxa"/>
          </w:tcPr>
          <w:p w:rsidR="00DA2351" w:rsidRDefault="00717847" w:rsidP="0071784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3109" w:type="dxa"/>
          </w:tcPr>
          <w:p w:rsidR="00DA2351" w:rsidRDefault="00274909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A2351" w:rsidTr="00DA2351">
        <w:trPr>
          <w:trHeight w:val="849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8" w:type="dxa"/>
          </w:tcPr>
          <w:p w:rsidR="00DA2351" w:rsidRDefault="00DA2351" w:rsidP="0066088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>1</w:t>
            </w:r>
            <w:r w:rsidR="00240ED6">
              <w:rPr>
                <w:rFonts w:ascii="Times New Roman" w:hAnsi="Times New Roman" w:cs="Times New Roman"/>
                <w:sz w:val="28"/>
              </w:rPr>
              <w:t>27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0ED6">
              <w:rPr>
                <w:rFonts w:ascii="Times New Roman" w:hAnsi="Times New Roman" w:cs="Times New Roman"/>
                <w:sz w:val="28"/>
              </w:rPr>
              <w:t>47</w:t>
            </w:r>
            <w:r w:rsidR="0066088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61" w:type="dxa"/>
          </w:tcPr>
          <w:p w:rsidR="00DA2351" w:rsidRDefault="00DA2351" w:rsidP="0066088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>16</w:t>
            </w:r>
            <w:r w:rsidR="00240ED6">
              <w:rPr>
                <w:rFonts w:ascii="Times New Roman" w:hAnsi="Times New Roman" w:cs="Times New Roman"/>
                <w:sz w:val="28"/>
              </w:rPr>
              <w:t>5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0ED6">
              <w:rPr>
                <w:rFonts w:ascii="Times New Roman" w:hAnsi="Times New Roman" w:cs="Times New Roman"/>
                <w:sz w:val="28"/>
              </w:rPr>
              <w:t>07</w:t>
            </w:r>
            <w:r w:rsidR="0066088B"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3109" w:type="dxa"/>
          </w:tcPr>
          <w:p w:rsidR="00DA2351" w:rsidRDefault="00DA2351" w:rsidP="00240ED6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40ED6">
              <w:rPr>
                <w:rFonts w:ascii="Times New Roman" w:hAnsi="Times New Roman" w:cs="Times New Roman"/>
                <w:sz w:val="28"/>
              </w:rPr>
              <w:t>614</w:t>
            </w:r>
          </w:p>
        </w:tc>
      </w:tr>
    </w:tbl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74909" w:rsidRPr="00DA2351" w:rsidRDefault="00274909" w:rsidP="00DA235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274909" w:rsidRPr="00DA2351" w:rsidSect="00DA2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9"/>
    <w:rsid w:val="00240ED6"/>
    <w:rsid w:val="00274909"/>
    <w:rsid w:val="002E1548"/>
    <w:rsid w:val="005E4699"/>
    <w:rsid w:val="0066088B"/>
    <w:rsid w:val="00717847"/>
    <w:rsid w:val="00A2468C"/>
    <w:rsid w:val="00D72937"/>
    <w:rsid w:val="00D820F7"/>
    <w:rsid w:val="00DA2351"/>
    <w:rsid w:val="00F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 Кирилл Валерьевич</dc:creator>
  <cp:keywords/>
  <dc:description/>
  <cp:lastModifiedBy>Малахова Татьяна Владимировна</cp:lastModifiedBy>
  <cp:revision>9</cp:revision>
  <dcterms:created xsi:type="dcterms:W3CDTF">2021-10-20T09:50:00Z</dcterms:created>
  <dcterms:modified xsi:type="dcterms:W3CDTF">2023-05-17T05:59:00Z</dcterms:modified>
</cp:coreProperties>
</file>